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477" w:rsidRDefault="00BE0477" w:rsidP="009F61D9">
      <w:pPr>
        <w:pStyle w:val="Lijstalinea"/>
        <w:rPr>
          <w:b/>
          <w:sz w:val="28"/>
          <w:szCs w:val="28"/>
          <w:lang w:val="nl-NL"/>
        </w:rPr>
      </w:pPr>
      <w:r w:rsidRPr="009F61D9">
        <w:rPr>
          <w:b/>
          <w:sz w:val="28"/>
          <w:szCs w:val="28"/>
          <w:lang w:val="nl-NL"/>
        </w:rPr>
        <w:t>Draaiboek Genetica in Beweging in de lerarenopleiding</w:t>
      </w:r>
    </w:p>
    <w:p w:rsidR="009F61D9" w:rsidRPr="009F61D9" w:rsidRDefault="009F61D9" w:rsidP="009F61D9">
      <w:pPr>
        <w:pStyle w:val="Lijstalinea"/>
        <w:rPr>
          <w:b/>
          <w:sz w:val="28"/>
          <w:szCs w:val="28"/>
          <w:lang w:val="nl-NL"/>
        </w:rPr>
      </w:pPr>
    </w:p>
    <w:p w:rsidR="00BE0477" w:rsidRDefault="00BE0477" w:rsidP="00BE0477">
      <w:pPr>
        <w:pStyle w:val="Lijstalinea"/>
        <w:rPr>
          <w:lang w:val="nl-NL"/>
        </w:rPr>
      </w:pPr>
      <w:r>
        <w:rPr>
          <w:lang w:val="nl-NL"/>
        </w:rPr>
        <w:t xml:space="preserve">Opzet en documenten </w:t>
      </w:r>
      <w:r w:rsidR="00E43F57">
        <w:rPr>
          <w:lang w:val="nl-NL"/>
        </w:rPr>
        <w:t xml:space="preserve">zijn </w:t>
      </w:r>
      <w:r>
        <w:rPr>
          <w:lang w:val="nl-NL"/>
        </w:rPr>
        <w:t xml:space="preserve">aangepast door COLUU </w:t>
      </w:r>
      <w:r w:rsidR="006162E0">
        <w:rPr>
          <w:lang w:val="nl-NL"/>
        </w:rPr>
        <w:t>lerarenopleiders Alice Veldkamp en Paul van de</w:t>
      </w:r>
      <w:r w:rsidR="00D1021B">
        <w:rPr>
          <w:lang w:val="nl-NL"/>
        </w:rPr>
        <w:t>r</w:t>
      </w:r>
      <w:bookmarkStart w:id="0" w:name="_GoBack"/>
      <w:bookmarkEnd w:id="0"/>
      <w:r w:rsidR="006162E0">
        <w:rPr>
          <w:lang w:val="nl-NL"/>
        </w:rPr>
        <w:t xml:space="preserve"> Zande naar aanleiding van een w</w:t>
      </w:r>
      <w:r>
        <w:rPr>
          <w:lang w:val="nl-NL"/>
        </w:rPr>
        <w:t xml:space="preserve">erkgroep </w:t>
      </w:r>
      <w:r w:rsidR="006162E0">
        <w:rPr>
          <w:lang w:val="nl-NL"/>
        </w:rPr>
        <w:t xml:space="preserve">van </w:t>
      </w:r>
      <w:r>
        <w:rPr>
          <w:lang w:val="nl-NL"/>
        </w:rPr>
        <w:t>Mieke Kapteijn</w:t>
      </w:r>
      <w:r w:rsidR="006162E0">
        <w:rPr>
          <w:lang w:val="nl-NL"/>
        </w:rPr>
        <w:t xml:space="preserve"> en Marijke </w:t>
      </w:r>
      <w:proofErr w:type="spellStart"/>
      <w:r w:rsidR="006162E0">
        <w:rPr>
          <w:lang w:val="nl-NL"/>
        </w:rPr>
        <w:t>Domis</w:t>
      </w:r>
      <w:proofErr w:type="spellEnd"/>
      <w:r w:rsidR="006162E0">
        <w:rPr>
          <w:lang w:val="nl-NL"/>
        </w:rPr>
        <w:t>.</w:t>
      </w:r>
    </w:p>
    <w:p w:rsidR="00BE0477" w:rsidRDefault="00BE0477" w:rsidP="00BE0477">
      <w:pPr>
        <w:pStyle w:val="Lijstalinea"/>
        <w:rPr>
          <w:lang w:val="nl-NL"/>
        </w:rPr>
      </w:pPr>
    </w:p>
    <w:p w:rsidR="009F61D9" w:rsidRPr="009F61D9" w:rsidRDefault="009F61D9" w:rsidP="006162E0">
      <w:pPr>
        <w:pStyle w:val="Geenafstand"/>
        <w:ind w:left="720"/>
        <w:rPr>
          <w:b/>
          <w:lang w:val="nl-NL"/>
        </w:rPr>
      </w:pPr>
      <w:r>
        <w:rPr>
          <w:b/>
          <w:lang w:val="nl-NL"/>
        </w:rPr>
        <w:t>Doelen</w:t>
      </w:r>
    </w:p>
    <w:p w:rsidR="009F61D9" w:rsidRDefault="009F61D9" w:rsidP="006162E0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De LIO </w:t>
      </w:r>
    </w:p>
    <w:p w:rsidR="00BE0477" w:rsidRDefault="009F61D9" w:rsidP="009F61D9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krijgt inzicht in leermoeilijkheden genetica</w:t>
      </w:r>
    </w:p>
    <w:p w:rsidR="009F61D9" w:rsidRDefault="009F61D9" w:rsidP="009F61D9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weet vakdidactische strategieën en werkvormen die dit aanpakken</w:t>
      </w:r>
    </w:p>
    <w:p w:rsidR="009F61D9" w:rsidRDefault="009F61D9" w:rsidP="009F61D9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ontwikkelt visie over achtergrond en motivatie genetica onderwijs aan leerlingen</w:t>
      </w:r>
    </w:p>
    <w:p w:rsidR="009F61D9" w:rsidRDefault="009F61D9" w:rsidP="009F61D9">
      <w:pPr>
        <w:pStyle w:val="Geenafstand"/>
        <w:numPr>
          <w:ilvl w:val="0"/>
          <w:numId w:val="8"/>
        </w:numPr>
        <w:rPr>
          <w:lang w:val="nl-NL"/>
        </w:rPr>
      </w:pPr>
      <w:r>
        <w:rPr>
          <w:lang w:val="nl-NL"/>
        </w:rPr>
        <w:t>krijgt inzicht en ervaring met het werken met het boek Genetica in Beweging</w:t>
      </w:r>
    </w:p>
    <w:p w:rsidR="009F61D9" w:rsidRDefault="00BE0477" w:rsidP="006162E0">
      <w:pPr>
        <w:pStyle w:val="Geenafstand"/>
        <w:ind w:left="720"/>
        <w:rPr>
          <w:lang w:val="nl-NL"/>
        </w:rPr>
      </w:pPr>
      <w:r w:rsidRPr="00660B12">
        <w:rPr>
          <w:b/>
          <w:lang w:val="nl-NL"/>
        </w:rPr>
        <w:t>Werkvormen</w:t>
      </w:r>
    </w:p>
    <w:p w:rsidR="009F61D9" w:rsidRDefault="009F61D9" w:rsidP="009F61D9">
      <w:pPr>
        <w:pStyle w:val="Geenafstand"/>
        <w:numPr>
          <w:ilvl w:val="0"/>
          <w:numId w:val="9"/>
        </w:numPr>
        <w:rPr>
          <w:lang w:val="nl-NL"/>
        </w:rPr>
      </w:pPr>
      <w:r>
        <w:rPr>
          <w:lang w:val="nl-NL"/>
        </w:rPr>
        <w:t>p</w:t>
      </w:r>
      <w:r w:rsidR="00BE0477" w:rsidRPr="006162E0">
        <w:rPr>
          <w:lang w:val="nl-NL"/>
        </w:rPr>
        <w:t>resentatie</w:t>
      </w:r>
    </w:p>
    <w:p w:rsidR="009F61D9" w:rsidRDefault="006162E0" w:rsidP="009F61D9">
      <w:pPr>
        <w:pStyle w:val="Geenafstand"/>
        <w:numPr>
          <w:ilvl w:val="0"/>
          <w:numId w:val="9"/>
        </w:numPr>
        <w:rPr>
          <w:lang w:val="nl-NL"/>
        </w:rPr>
      </w:pPr>
      <w:r w:rsidRPr="006162E0">
        <w:rPr>
          <w:lang w:val="nl-NL"/>
        </w:rPr>
        <w:t>carrousel</w:t>
      </w:r>
      <w:r w:rsidR="00BE0477" w:rsidRPr="006162E0">
        <w:rPr>
          <w:lang w:val="nl-NL"/>
        </w:rPr>
        <w:t xml:space="preserve"> </w:t>
      </w:r>
    </w:p>
    <w:p w:rsidR="006162E0" w:rsidRDefault="00BE0477" w:rsidP="009F61D9">
      <w:pPr>
        <w:pStyle w:val="Geenafstand"/>
        <w:numPr>
          <w:ilvl w:val="0"/>
          <w:numId w:val="9"/>
        </w:numPr>
        <w:rPr>
          <w:lang w:val="nl-NL"/>
        </w:rPr>
      </w:pPr>
      <w:r w:rsidRPr="006162E0">
        <w:rPr>
          <w:lang w:val="nl-NL"/>
        </w:rPr>
        <w:t xml:space="preserve">evaluatie </w:t>
      </w:r>
      <w:r w:rsidR="009F61D9">
        <w:rPr>
          <w:lang w:val="nl-NL"/>
        </w:rPr>
        <w:t xml:space="preserve">door middel van </w:t>
      </w:r>
      <w:r w:rsidRPr="006162E0">
        <w:rPr>
          <w:lang w:val="nl-NL"/>
        </w:rPr>
        <w:t>geeltjes</w:t>
      </w:r>
    </w:p>
    <w:p w:rsidR="00BE0477" w:rsidRDefault="00BE0477" w:rsidP="006162E0">
      <w:pPr>
        <w:pStyle w:val="Geenafstand"/>
        <w:ind w:left="720"/>
        <w:rPr>
          <w:lang w:val="nl-NL"/>
        </w:rPr>
      </w:pPr>
      <w:r w:rsidRPr="00660B12">
        <w:rPr>
          <w:b/>
          <w:lang w:val="nl-NL"/>
        </w:rPr>
        <w:t>Duur</w:t>
      </w:r>
    </w:p>
    <w:p w:rsidR="009F61D9" w:rsidRPr="006162E0" w:rsidRDefault="00660B12" w:rsidP="009F61D9">
      <w:pPr>
        <w:pStyle w:val="Geenafstand"/>
        <w:numPr>
          <w:ilvl w:val="0"/>
          <w:numId w:val="9"/>
        </w:numPr>
        <w:rPr>
          <w:lang w:val="nl-NL"/>
        </w:rPr>
      </w:pPr>
      <w:r w:rsidRPr="006162E0">
        <w:rPr>
          <w:lang w:val="nl-NL"/>
        </w:rPr>
        <w:t>ongeveer 3 uur.</w:t>
      </w:r>
      <w:r>
        <w:rPr>
          <w:lang w:val="nl-NL"/>
        </w:rPr>
        <w:t xml:space="preserve"> </w:t>
      </w:r>
      <w:r w:rsidR="00074C44">
        <w:rPr>
          <w:lang w:val="nl-NL"/>
        </w:rPr>
        <w:t>Kan</w:t>
      </w:r>
      <w:r w:rsidR="009F61D9">
        <w:rPr>
          <w:lang w:val="nl-NL"/>
        </w:rPr>
        <w:t xml:space="preserve"> korter afhankelijk van aantal opdrachten die LIO moet uitvoeren.</w:t>
      </w:r>
    </w:p>
    <w:p w:rsidR="009F61D9" w:rsidRPr="009F61D9" w:rsidRDefault="009F61D9" w:rsidP="00BE0477">
      <w:pPr>
        <w:pStyle w:val="Lijstalinea"/>
        <w:rPr>
          <w:b/>
          <w:lang w:val="nl-NL"/>
        </w:rPr>
      </w:pPr>
      <w:r w:rsidRPr="009F61D9">
        <w:rPr>
          <w:b/>
          <w:lang w:val="nl-NL"/>
        </w:rPr>
        <w:t>Programma</w:t>
      </w:r>
    </w:p>
    <w:p w:rsidR="00BE0477" w:rsidRDefault="00BE0477" w:rsidP="00074C44">
      <w:pPr>
        <w:pStyle w:val="Geenafstand"/>
        <w:ind w:left="720" w:hanging="720"/>
        <w:rPr>
          <w:lang w:val="nl-NL"/>
        </w:rPr>
      </w:pPr>
      <w:r>
        <w:rPr>
          <w:lang w:val="nl-NL"/>
        </w:rPr>
        <w:t>5-10’</w:t>
      </w:r>
      <w:r>
        <w:rPr>
          <w:lang w:val="nl-NL"/>
        </w:rPr>
        <w:tab/>
      </w:r>
      <w:r w:rsidRPr="00BE0477">
        <w:rPr>
          <w:lang w:val="nl-NL"/>
        </w:rPr>
        <w:t>Welkom</w:t>
      </w:r>
      <w:r>
        <w:rPr>
          <w:lang w:val="nl-NL"/>
        </w:rPr>
        <w:t xml:space="preserve"> en mededelingen Groepen aug- en feb-start samen. Maak gebruik van de werkvormen om kennis te maken met andere biologen door met hen samen te werken deze middag.</w:t>
      </w:r>
    </w:p>
    <w:p w:rsidR="00BE0477" w:rsidRDefault="00BE0477" w:rsidP="00BE0477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 xml:space="preserve">boekverkoop </w:t>
      </w:r>
      <w:proofErr w:type="spellStart"/>
      <w:r>
        <w:rPr>
          <w:lang w:val="nl-NL"/>
        </w:rPr>
        <w:t>GiB</w:t>
      </w:r>
      <w:proofErr w:type="spellEnd"/>
      <w:r>
        <w:rPr>
          <w:lang w:val="nl-NL"/>
        </w:rPr>
        <w:t xml:space="preserve"> (12</w:t>
      </w:r>
      <w:proofErr w:type="gramStart"/>
      <w:r>
        <w:rPr>
          <w:lang w:val="nl-NL"/>
        </w:rPr>
        <w:t>,-</w:t>
      </w:r>
      <w:proofErr w:type="gramEnd"/>
      <w:r>
        <w:rPr>
          <w:lang w:val="nl-NL"/>
        </w:rPr>
        <w:t>). Wijzen op verkoop via de NVON site</w:t>
      </w:r>
      <w:r w:rsidR="004B4B36">
        <w:rPr>
          <w:lang w:val="nl-NL"/>
        </w:rPr>
        <w:t xml:space="preserve"> (15</w:t>
      </w:r>
      <w:proofErr w:type="gramStart"/>
      <w:r w:rsidR="004B4B36">
        <w:rPr>
          <w:lang w:val="nl-NL"/>
        </w:rPr>
        <w:t>,-</w:t>
      </w:r>
      <w:proofErr w:type="gramEnd"/>
      <w:r w:rsidR="004B4B36">
        <w:rPr>
          <w:lang w:val="nl-NL"/>
        </w:rPr>
        <w:t>)</w:t>
      </w:r>
      <w:r>
        <w:rPr>
          <w:lang w:val="nl-NL"/>
        </w:rPr>
        <w:t>.</w:t>
      </w:r>
    </w:p>
    <w:p w:rsidR="00074C44" w:rsidRDefault="00BE0477" w:rsidP="00074C44">
      <w:pPr>
        <w:pStyle w:val="Geenafstand"/>
        <w:rPr>
          <w:lang w:val="nl-NL"/>
        </w:rPr>
      </w:pPr>
      <w:r>
        <w:rPr>
          <w:lang w:val="nl-NL"/>
        </w:rPr>
        <w:t>20’</w:t>
      </w:r>
      <w:r>
        <w:rPr>
          <w:lang w:val="nl-NL"/>
        </w:rPr>
        <w:tab/>
        <w:t xml:space="preserve">Inleiding </w:t>
      </w:r>
    </w:p>
    <w:p w:rsidR="00BE0477" w:rsidRDefault="00BE0477" w:rsidP="00074C44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Structuur van boek</w:t>
      </w:r>
    </w:p>
    <w:p w:rsidR="00BE0477" w:rsidRDefault="00BE0477" w:rsidP="00BE0477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Toelichting per hoofdstuk</w:t>
      </w:r>
    </w:p>
    <w:p w:rsidR="00BE0477" w:rsidRDefault="00BE0477" w:rsidP="00BE0477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(Achterliggende) vakdidactische strategieën: Jojoën en Moleculair mechanisch denken</w:t>
      </w:r>
    </w:p>
    <w:p w:rsidR="00BE0477" w:rsidRDefault="00BE0477" w:rsidP="00BE0477">
      <w:pPr>
        <w:pStyle w:val="Geenafstand"/>
        <w:rPr>
          <w:lang w:val="nl-NL"/>
        </w:rPr>
      </w:pPr>
      <w:r>
        <w:rPr>
          <w:lang w:val="nl-NL"/>
        </w:rPr>
        <w:t>5-10’</w:t>
      </w:r>
      <w:r>
        <w:rPr>
          <w:lang w:val="nl-NL"/>
        </w:rPr>
        <w:tab/>
      </w:r>
      <w:r w:rsidR="00426216">
        <w:rPr>
          <w:lang w:val="nl-NL"/>
        </w:rPr>
        <w:t>Toelichting werkvorm C</w:t>
      </w:r>
      <w:r>
        <w:rPr>
          <w:lang w:val="nl-NL"/>
        </w:rPr>
        <w:t xml:space="preserve">arrousel </w:t>
      </w:r>
    </w:p>
    <w:p w:rsidR="00F450E0" w:rsidRDefault="00F450E0" w:rsidP="00F450E0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Toelichting werkvorm algemeen</w:t>
      </w:r>
    </w:p>
    <w:p w:rsidR="00F450E0" w:rsidRDefault="00F450E0" w:rsidP="00F450E0">
      <w:pPr>
        <w:pStyle w:val="Geenafstand"/>
        <w:numPr>
          <w:ilvl w:val="0"/>
          <w:numId w:val="4"/>
        </w:numPr>
        <w:rPr>
          <w:lang w:val="nl-NL"/>
        </w:rPr>
      </w:pPr>
      <w:r>
        <w:rPr>
          <w:lang w:val="nl-NL"/>
        </w:rPr>
        <w:t>Aanpassing voor vanmiddag (met oog op: leerstijlverschillen, tempo verschillen en voorkennis verschillen):</w:t>
      </w:r>
    </w:p>
    <w:p w:rsidR="00F450E0" w:rsidRDefault="00F450E0" w:rsidP="00F450E0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Per tafel liggen opdrachten voor één </w:t>
      </w:r>
      <w:proofErr w:type="gramStart"/>
      <w:r>
        <w:rPr>
          <w:lang w:val="nl-NL"/>
        </w:rPr>
        <w:t xml:space="preserve">hoofdstuk.  </w:t>
      </w:r>
      <w:proofErr w:type="gramEnd"/>
    </w:p>
    <w:p w:rsidR="00F450E0" w:rsidRPr="00F450E0" w:rsidRDefault="00F450E0" w:rsidP="00F450E0">
      <w:pPr>
        <w:pStyle w:val="Geenafstand"/>
        <w:numPr>
          <w:ilvl w:val="1"/>
          <w:numId w:val="4"/>
        </w:numPr>
        <w:rPr>
          <w:lang w:val="nl-NL"/>
        </w:rPr>
      </w:pPr>
      <w:r w:rsidRPr="00F450E0">
        <w:rPr>
          <w:lang w:val="nl-NL"/>
        </w:rPr>
        <w:t xml:space="preserve">Er zijn </w:t>
      </w:r>
      <w:r>
        <w:rPr>
          <w:lang w:val="nl-NL"/>
        </w:rPr>
        <w:t xml:space="preserve">8 tafels </w:t>
      </w:r>
      <w:proofErr w:type="gramStart"/>
      <w:r>
        <w:rPr>
          <w:lang w:val="nl-NL"/>
        </w:rPr>
        <w:t xml:space="preserve">(  </w:t>
      </w:r>
      <w:proofErr w:type="gramEnd"/>
      <w:r>
        <w:rPr>
          <w:lang w:val="nl-NL"/>
        </w:rPr>
        <w:t xml:space="preserve">voor </w:t>
      </w:r>
      <w:proofErr w:type="spellStart"/>
      <w:r>
        <w:rPr>
          <w:lang w:val="nl-NL"/>
        </w:rPr>
        <w:t>hfst</w:t>
      </w:r>
      <w:proofErr w:type="spellEnd"/>
      <w:r>
        <w:rPr>
          <w:lang w:val="nl-NL"/>
        </w:rPr>
        <w:t xml:space="preserve"> 8 en 10 zijn er geen opdrachten)</w:t>
      </w:r>
    </w:p>
    <w:p w:rsidR="00F450E0" w:rsidRDefault="00F450E0" w:rsidP="00F450E0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Opdrachten geschreven op niveau </w:t>
      </w:r>
      <w:proofErr w:type="spellStart"/>
      <w:r>
        <w:rPr>
          <w:lang w:val="nl-NL"/>
        </w:rPr>
        <w:t>LIO’s</w:t>
      </w:r>
      <w:proofErr w:type="spellEnd"/>
      <w:r>
        <w:rPr>
          <w:lang w:val="nl-NL"/>
        </w:rPr>
        <w:t xml:space="preserve"> en leerlingenopdrachten</w:t>
      </w:r>
    </w:p>
    <w:p w:rsidR="00F450E0" w:rsidRDefault="00F450E0" w:rsidP="00F450E0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Per tweetal langs de </w:t>
      </w:r>
      <w:proofErr w:type="gramStart"/>
      <w:r>
        <w:rPr>
          <w:lang w:val="nl-NL"/>
        </w:rPr>
        <w:t xml:space="preserve">verschillende  </w:t>
      </w:r>
      <w:proofErr w:type="gramEnd"/>
      <w:r>
        <w:rPr>
          <w:lang w:val="nl-NL"/>
        </w:rPr>
        <w:t>tafels.</w:t>
      </w:r>
    </w:p>
    <w:p w:rsidR="00F450E0" w:rsidRDefault="00F450E0" w:rsidP="00F450E0">
      <w:pPr>
        <w:pStyle w:val="Geenafstand"/>
        <w:numPr>
          <w:ilvl w:val="1"/>
          <w:numId w:val="4"/>
        </w:numPr>
        <w:rPr>
          <w:lang w:val="nl-NL"/>
        </w:rPr>
      </w:pPr>
      <w:r>
        <w:rPr>
          <w:lang w:val="nl-NL"/>
        </w:rPr>
        <w:t xml:space="preserve">Voer van minstens 4 </w:t>
      </w:r>
      <w:proofErr w:type="gramStart"/>
      <w:r>
        <w:rPr>
          <w:lang w:val="nl-NL"/>
        </w:rPr>
        <w:t>max</w:t>
      </w:r>
      <w:proofErr w:type="gramEnd"/>
      <w:r>
        <w:rPr>
          <w:lang w:val="nl-NL"/>
        </w:rPr>
        <w:t xml:space="preserve"> 8 tafels opdrachten uit.</w:t>
      </w:r>
    </w:p>
    <w:p w:rsidR="00F450E0" w:rsidRPr="00AB6990" w:rsidRDefault="00F450E0" w:rsidP="00BE0477">
      <w:pPr>
        <w:pStyle w:val="Geenafstand"/>
        <w:numPr>
          <w:ilvl w:val="1"/>
          <w:numId w:val="4"/>
        </w:numPr>
        <w:rPr>
          <w:lang w:val="nl-NL"/>
        </w:rPr>
      </w:pPr>
      <w:r w:rsidRPr="00AB6990">
        <w:rPr>
          <w:lang w:val="nl-NL"/>
        </w:rPr>
        <w:t>Probeer bij de tafels 6 en 7 een ander tweetal te treffen zodat je de opdrachten verdeeld en uitwisselt.</w:t>
      </w:r>
    </w:p>
    <w:p w:rsidR="00BE0477" w:rsidRDefault="00BE0477" w:rsidP="00BE0477">
      <w:pPr>
        <w:pStyle w:val="Geenafstand"/>
        <w:rPr>
          <w:lang w:val="nl-NL"/>
        </w:rPr>
      </w:pPr>
      <w:r>
        <w:rPr>
          <w:lang w:val="nl-NL"/>
        </w:rPr>
        <w:t>20’</w:t>
      </w:r>
      <w:r>
        <w:rPr>
          <w:lang w:val="nl-NL"/>
        </w:rPr>
        <w:tab/>
        <w:t xml:space="preserve">Pauze: zelf in te plannen door </w:t>
      </w:r>
      <w:proofErr w:type="spellStart"/>
      <w:r>
        <w:rPr>
          <w:lang w:val="nl-NL"/>
        </w:rPr>
        <w:t>LIO’s</w:t>
      </w:r>
      <w:proofErr w:type="spellEnd"/>
      <w:r>
        <w:rPr>
          <w:lang w:val="nl-NL"/>
        </w:rPr>
        <w:t xml:space="preserve"> gedurende de </w:t>
      </w:r>
      <w:r w:rsidR="00F450E0">
        <w:rPr>
          <w:lang w:val="nl-NL"/>
        </w:rPr>
        <w:t>Carrousel</w:t>
      </w:r>
    </w:p>
    <w:p w:rsidR="00F450E0" w:rsidRDefault="00F450E0" w:rsidP="00BE0477">
      <w:pPr>
        <w:pStyle w:val="Geenafstand"/>
        <w:rPr>
          <w:lang w:val="nl-NL"/>
        </w:rPr>
      </w:pPr>
      <w:r>
        <w:rPr>
          <w:lang w:val="nl-NL"/>
        </w:rPr>
        <w:t>105- 115’ Aan de slag met de carrousel</w:t>
      </w:r>
    </w:p>
    <w:p w:rsidR="00074C44" w:rsidRDefault="00BE0477" w:rsidP="00074C44">
      <w:pPr>
        <w:pStyle w:val="Geenafstand"/>
        <w:rPr>
          <w:lang w:val="nl-NL"/>
        </w:rPr>
      </w:pPr>
      <w:r>
        <w:rPr>
          <w:lang w:val="nl-NL"/>
        </w:rPr>
        <w:t>15’</w:t>
      </w:r>
      <w:r>
        <w:rPr>
          <w:lang w:val="nl-NL"/>
        </w:rPr>
        <w:tab/>
        <w:t xml:space="preserve">Afronding </w:t>
      </w:r>
    </w:p>
    <w:p w:rsidR="00BE0477" w:rsidRDefault="00BE0477" w:rsidP="00074C44">
      <w:pPr>
        <w:pStyle w:val="Geenafstand"/>
        <w:ind w:left="720"/>
        <w:rPr>
          <w:lang w:val="nl-NL"/>
        </w:rPr>
      </w:pPr>
      <w:r>
        <w:rPr>
          <w:lang w:val="nl-NL"/>
        </w:rPr>
        <w:t xml:space="preserve">Inhoudelijke afronding door rondje: Wat neem je mee van deze middag? Noem je grootste </w:t>
      </w:r>
      <w:r w:rsidR="00F450E0">
        <w:rPr>
          <w:lang w:val="nl-NL"/>
        </w:rPr>
        <w:t>eyeopener</w:t>
      </w:r>
      <w:r>
        <w:rPr>
          <w:lang w:val="nl-NL"/>
        </w:rPr>
        <w:t>? Werkvorm? Of een didactische vuistregel?</w:t>
      </w:r>
    </w:p>
    <w:p w:rsidR="00BF52C9" w:rsidRDefault="00BE0477" w:rsidP="00074C44">
      <w:pPr>
        <w:pStyle w:val="Geenafstand"/>
        <w:numPr>
          <w:ilvl w:val="0"/>
          <w:numId w:val="4"/>
        </w:numPr>
        <w:rPr>
          <w:lang w:val="nl-NL"/>
        </w:rPr>
      </w:pPr>
      <w:r w:rsidRPr="006162E0">
        <w:rPr>
          <w:lang w:val="nl-NL"/>
        </w:rPr>
        <w:t xml:space="preserve">Evaluatie door tips/tops </w:t>
      </w:r>
      <w:r w:rsidR="00F450E0" w:rsidRPr="006162E0">
        <w:rPr>
          <w:lang w:val="nl-NL"/>
        </w:rPr>
        <w:t>m.b.v.</w:t>
      </w:r>
      <w:r w:rsidRPr="006162E0">
        <w:rPr>
          <w:lang w:val="nl-NL"/>
        </w:rPr>
        <w:t xml:space="preserve"> geeltjes </w:t>
      </w:r>
    </w:p>
    <w:p w:rsidR="006162E0" w:rsidRPr="006162E0" w:rsidRDefault="006162E0" w:rsidP="00F450E0">
      <w:pPr>
        <w:pStyle w:val="Geenafstand"/>
        <w:ind w:left="1080"/>
        <w:rPr>
          <w:lang w:val="nl-NL"/>
        </w:rPr>
      </w:pPr>
    </w:p>
    <w:sectPr w:rsidR="006162E0" w:rsidRPr="006162E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B4B82"/>
    <w:multiLevelType w:val="hybridMultilevel"/>
    <w:tmpl w:val="03F2B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9571A"/>
    <w:multiLevelType w:val="hybridMultilevel"/>
    <w:tmpl w:val="B6243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55E0C"/>
    <w:multiLevelType w:val="hybridMultilevel"/>
    <w:tmpl w:val="6B9489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69213C"/>
    <w:multiLevelType w:val="hybridMultilevel"/>
    <w:tmpl w:val="5A1AEC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4FF59B5"/>
    <w:multiLevelType w:val="hybridMultilevel"/>
    <w:tmpl w:val="9C1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B01D2"/>
    <w:multiLevelType w:val="hybridMultilevel"/>
    <w:tmpl w:val="24589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6CE12B0"/>
    <w:multiLevelType w:val="hybridMultilevel"/>
    <w:tmpl w:val="250C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7D77F6"/>
    <w:multiLevelType w:val="hybridMultilevel"/>
    <w:tmpl w:val="90F45E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77"/>
    <w:rsid w:val="00074C44"/>
    <w:rsid w:val="00426216"/>
    <w:rsid w:val="004B4B36"/>
    <w:rsid w:val="006162E0"/>
    <w:rsid w:val="00660B12"/>
    <w:rsid w:val="009F61D9"/>
    <w:rsid w:val="00AB6990"/>
    <w:rsid w:val="00BE0477"/>
    <w:rsid w:val="00BF52C9"/>
    <w:rsid w:val="00D1021B"/>
    <w:rsid w:val="00E43F57"/>
    <w:rsid w:val="00F45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0477"/>
    <w:pPr>
      <w:spacing w:after="0" w:line="240" w:lineRule="auto"/>
      <w:ind w:left="720"/>
    </w:pPr>
  </w:style>
  <w:style w:type="paragraph" w:styleId="Geenafstand">
    <w:name w:val="No Spacing"/>
    <w:uiPriority w:val="1"/>
    <w:qFormat/>
    <w:rsid w:val="00BE047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E0477"/>
    <w:pPr>
      <w:spacing w:after="0" w:line="240" w:lineRule="auto"/>
      <w:ind w:left="720"/>
    </w:pPr>
  </w:style>
  <w:style w:type="paragraph" w:styleId="Geenafstand">
    <w:name w:val="No Spacing"/>
    <w:uiPriority w:val="1"/>
    <w:qFormat/>
    <w:rsid w:val="00BE0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6D8825C3.dotm</Template>
  <TotalTime>0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Utrecht University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Veldkamp, A. (Alice)</dc:creator>
  <cp:keywords/>
  <dc:description/>
  <cp:lastModifiedBy>3157857</cp:lastModifiedBy>
  <cp:revision>7</cp:revision>
  <dcterms:created xsi:type="dcterms:W3CDTF">2013-11-07T15:04:00Z</dcterms:created>
  <dcterms:modified xsi:type="dcterms:W3CDTF">2014-01-10T08:23:00Z</dcterms:modified>
</cp:coreProperties>
</file>